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5AB27C" w14:textId="77777777" w:rsidR="007F16FC" w:rsidRDefault="007F16FC" w:rsidP="007F16FC">
      <w:pPr>
        <w:rPr>
          <w:b/>
          <w:bCs/>
        </w:rPr>
      </w:pPr>
      <w:r w:rsidRPr="007E4C0F">
        <w:rPr>
          <w:b/>
          <w:bCs/>
        </w:rPr>
        <w:t>TISKOVÁ ZPRÁVA</w:t>
      </w:r>
    </w:p>
    <w:p w14:paraId="437E2254" w14:textId="77777777" w:rsidR="007F16FC" w:rsidRPr="007E4C0F" w:rsidRDefault="007F16FC" w:rsidP="007F16FC">
      <w:pPr>
        <w:rPr>
          <w:b/>
          <w:bCs/>
        </w:rPr>
      </w:pPr>
    </w:p>
    <w:p w14:paraId="4DBF398E" w14:textId="77777777" w:rsidR="00412A15" w:rsidRPr="008C0956" w:rsidRDefault="00412A15" w:rsidP="00412A15">
      <w:pPr>
        <w:spacing w:after="0"/>
        <w:rPr>
          <w:b/>
          <w:bCs/>
          <w:sz w:val="32"/>
          <w:szCs w:val="32"/>
        </w:rPr>
      </w:pPr>
      <w:r w:rsidRPr="008C0956">
        <w:rPr>
          <w:b/>
          <w:bCs/>
          <w:sz w:val="32"/>
          <w:szCs w:val="32"/>
        </w:rPr>
        <w:t>Zlatý volant oslavil 50 let. Jubilejní ročník ocenil legendy světového i českého motorsportu</w:t>
      </w:r>
    </w:p>
    <w:p w14:paraId="3C0FE496" w14:textId="77777777" w:rsidR="00412A15" w:rsidRDefault="00412A15" w:rsidP="00412A15">
      <w:pPr>
        <w:rPr>
          <w:b/>
          <w:bCs/>
        </w:rPr>
      </w:pPr>
    </w:p>
    <w:p w14:paraId="3CCD5DC4" w14:textId="364CFBE0" w:rsidR="00412A15" w:rsidRDefault="00412A15" w:rsidP="00412A15">
      <w:pPr>
        <w:rPr>
          <w:b/>
          <w:bCs/>
        </w:rPr>
      </w:pPr>
      <w:r w:rsidRPr="008C0956">
        <w:rPr>
          <w:b/>
          <w:bCs/>
        </w:rPr>
        <w:t>Praha, 10. února 2026 – Nejstarší a nejprestižnější motoristické ocenění v České republice, Zlatý volant, má za sebou výjimečný jubilejní ročník. Slavnostní vyhlášení 50. ročníku ankety přineslo nové pojetí ocenění i důstojnou oslavu osobností, které svým dlouhodobým přínosem formovaly český i světový motorsport. Vrcholem večera bylo předání Zlatého volantu pro osobnost světového motorsportu legendárnímu </w:t>
      </w:r>
      <w:proofErr w:type="spellStart"/>
      <w:r w:rsidRPr="008C0956">
        <w:rPr>
          <w:b/>
          <w:bCs/>
        </w:rPr>
        <w:t>Jackymu</w:t>
      </w:r>
      <w:proofErr w:type="spellEnd"/>
      <w:r w:rsidRPr="008C0956">
        <w:rPr>
          <w:b/>
          <w:bCs/>
        </w:rPr>
        <w:t xml:space="preserve"> </w:t>
      </w:r>
      <w:proofErr w:type="spellStart"/>
      <w:r w:rsidRPr="008C0956">
        <w:rPr>
          <w:b/>
          <w:bCs/>
        </w:rPr>
        <w:t>Ickxovi</w:t>
      </w:r>
      <w:proofErr w:type="spellEnd"/>
      <w:r w:rsidRPr="008C0956">
        <w:rPr>
          <w:b/>
          <w:bCs/>
        </w:rPr>
        <w:t>, který se slavnostního galavečera osobně zúčastnil.</w:t>
      </w:r>
      <w:r>
        <w:rPr>
          <w:b/>
          <w:bCs/>
        </w:rPr>
        <w:t xml:space="preserve"> </w:t>
      </w:r>
      <w:r w:rsidRPr="008C0956">
        <w:rPr>
          <w:b/>
          <w:bCs/>
        </w:rPr>
        <w:t xml:space="preserve">Slavnostní večer se uskutečnil v reprezentativních prostorách sídla mediálního domu Czech </w:t>
      </w:r>
      <w:proofErr w:type="spellStart"/>
      <w:r w:rsidRPr="008C0956">
        <w:rPr>
          <w:b/>
          <w:bCs/>
        </w:rPr>
        <w:t>News</w:t>
      </w:r>
      <w:proofErr w:type="spellEnd"/>
      <w:r w:rsidRPr="008C0956">
        <w:rPr>
          <w:b/>
          <w:bCs/>
        </w:rPr>
        <w:t xml:space="preserve"> Center v Praze.</w:t>
      </w:r>
    </w:p>
    <w:p w14:paraId="1BCD7F11" w14:textId="77777777" w:rsidR="00412A15" w:rsidRPr="008C0956" w:rsidRDefault="00412A15" w:rsidP="00412A15">
      <w:pPr>
        <w:rPr>
          <w:b/>
          <w:bCs/>
        </w:rPr>
      </w:pPr>
    </w:p>
    <w:p w14:paraId="791BD030" w14:textId="3B0EA851" w:rsidR="00412A15" w:rsidRPr="00412A15" w:rsidRDefault="00412A15" w:rsidP="00412A15">
      <w:pPr>
        <w:spacing w:after="0"/>
        <w:rPr>
          <w:b/>
          <w:bCs/>
          <w:sz w:val="28"/>
          <w:szCs w:val="28"/>
        </w:rPr>
      </w:pPr>
      <w:r w:rsidRPr="008C0956">
        <w:rPr>
          <w:b/>
          <w:bCs/>
          <w:sz w:val="28"/>
          <w:szCs w:val="28"/>
        </w:rPr>
        <w:t xml:space="preserve">Jacky </w:t>
      </w:r>
      <w:proofErr w:type="spellStart"/>
      <w:r w:rsidRPr="008C0956">
        <w:rPr>
          <w:b/>
          <w:bCs/>
          <w:sz w:val="28"/>
          <w:szCs w:val="28"/>
        </w:rPr>
        <w:t>Ickx</w:t>
      </w:r>
      <w:proofErr w:type="spellEnd"/>
      <w:r w:rsidRPr="008C0956">
        <w:rPr>
          <w:b/>
          <w:bCs/>
          <w:sz w:val="28"/>
          <w:szCs w:val="28"/>
        </w:rPr>
        <w:t>: legenda světového motorsportu</w:t>
      </w:r>
    </w:p>
    <w:p w14:paraId="7067592E" w14:textId="70B95711" w:rsidR="00412A15" w:rsidRDefault="00412A15" w:rsidP="00412A15">
      <w:pPr>
        <w:spacing w:after="0"/>
      </w:pPr>
      <w:r w:rsidRPr="008C0956">
        <w:t>Nejvýznamnější ocenění večera, </w:t>
      </w:r>
      <w:r w:rsidRPr="008C0956">
        <w:rPr>
          <w:b/>
          <w:bCs/>
        </w:rPr>
        <w:t>Zlatý volant pro osobnost světového motorsportu</w:t>
      </w:r>
      <w:r w:rsidRPr="008C0956">
        <w:t>, převzal </w:t>
      </w:r>
      <w:r w:rsidRPr="008C0956">
        <w:rPr>
          <w:b/>
          <w:bCs/>
        </w:rPr>
        <w:t xml:space="preserve">Jacky </w:t>
      </w:r>
      <w:proofErr w:type="spellStart"/>
      <w:r w:rsidRPr="008C0956">
        <w:rPr>
          <w:b/>
          <w:bCs/>
        </w:rPr>
        <w:t>Ickx</w:t>
      </w:r>
      <w:proofErr w:type="spellEnd"/>
      <w:r w:rsidRPr="008C0956">
        <w:t> – jedna z nejrespektovanějších osobností závodní historie. Šestinásobný vítěz závodu </w:t>
      </w:r>
      <w:r w:rsidRPr="008C0956">
        <w:rPr>
          <w:b/>
          <w:bCs/>
        </w:rPr>
        <w:t xml:space="preserve">24 hodin </w:t>
      </w:r>
      <w:proofErr w:type="spellStart"/>
      <w:r w:rsidRPr="008C0956">
        <w:rPr>
          <w:b/>
          <w:bCs/>
        </w:rPr>
        <w:t>Le</w:t>
      </w:r>
      <w:proofErr w:type="spellEnd"/>
      <w:r w:rsidRPr="008C0956">
        <w:rPr>
          <w:b/>
          <w:bCs/>
        </w:rPr>
        <w:t xml:space="preserve"> </w:t>
      </w:r>
      <w:proofErr w:type="spellStart"/>
      <w:r w:rsidRPr="008C0956">
        <w:rPr>
          <w:b/>
          <w:bCs/>
        </w:rPr>
        <w:t>Mans</w:t>
      </w:r>
      <w:proofErr w:type="spellEnd"/>
      <w:r w:rsidRPr="008C0956">
        <w:t>, vicemistr světa </w:t>
      </w:r>
      <w:r w:rsidRPr="008C0956">
        <w:rPr>
          <w:b/>
          <w:bCs/>
        </w:rPr>
        <w:t>Formule 1</w:t>
      </w:r>
      <w:r w:rsidRPr="008C0956">
        <w:t>, vítěz </w:t>
      </w:r>
      <w:r w:rsidRPr="008C0956">
        <w:rPr>
          <w:b/>
          <w:bCs/>
        </w:rPr>
        <w:t>Rallye Dakar</w:t>
      </w:r>
      <w:r w:rsidRPr="008C0956">
        <w:t> a jezdec, který během </w:t>
      </w:r>
      <w:r w:rsidRPr="008C0956">
        <w:rPr>
          <w:b/>
          <w:bCs/>
        </w:rPr>
        <w:t>32 aktivních sezon</w:t>
      </w:r>
      <w:r w:rsidRPr="008C0956">
        <w:t xml:space="preserve"> dokázal vítězit napříč disciplínami od Formule 1 přes vytrvalostní závody až po dálkové </w:t>
      </w:r>
      <w:proofErr w:type="spellStart"/>
      <w:r w:rsidRPr="008C0956">
        <w:t>rally</w:t>
      </w:r>
      <w:proofErr w:type="spellEnd"/>
      <w:r w:rsidRPr="008C0956">
        <w:t>, patří k absolutním ikonám motorsportu. Přezdívky jako </w:t>
      </w:r>
      <w:r w:rsidRPr="008C0956">
        <w:rPr>
          <w:i/>
          <w:iCs/>
        </w:rPr>
        <w:t xml:space="preserve">Mr. </w:t>
      </w:r>
      <w:proofErr w:type="spellStart"/>
      <w:r w:rsidRPr="008C0956">
        <w:rPr>
          <w:i/>
          <w:iCs/>
        </w:rPr>
        <w:t>Le</w:t>
      </w:r>
      <w:proofErr w:type="spellEnd"/>
      <w:r w:rsidRPr="008C0956">
        <w:rPr>
          <w:i/>
          <w:iCs/>
        </w:rPr>
        <w:t xml:space="preserve"> </w:t>
      </w:r>
      <w:proofErr w:type="spellStart"/>
      <w:r w:rsidRPr="008C0956">
        <w:rPr>
          <w:i/>
          <w:iCs/>
        </w:rPr>
        <w:t>Mans</w:t>
      </w:r>
      <w:proofErr w:type="spellEnd"/>
      <w:r w:rsidRPr="008C0956">
        <w:t>, </w:t>
      </w:r>
      <w:proofErr w:type="spellStart"/>
      <w:r w:rsidRPr="008C0956">
        <w:rPr>
          <w:i/>
          <w:iCs/>
        </w:rPr>
        <w:t>Rain</w:t>
      </w:r>
      <w:proofErr w:type="spellEnd"/>
      <w:r w:rsidRPr="008C0956">
        <w:rPr>
          <w:i/>
          <w:iCs/>
        </w:rPr>
        <w:t xml:space="preserve"> Master</w:t>
      </w:r>
      <w:r w:rsidRPr="008C0956">
        <w:t> či </w:t>
      </w:r>
      <w:r w:rsidRPr="008C0956">
        <w:rPr>
          <w:i/>
          <w:iCs/>
        </w:rPr>
        <w:t>Gentleman Driver</w:t>
      </w:r>
      <w:r w:rsidRPr="008C0956">
        <w:t> vystihují jeho výjimečnou univerzálnost i styl.</w:t>
      </w:r>
    </w:p>
    <w:p w14:paraId="7ECDC008" w14:textId="77777777" w:rsidR="00412A15" w:rsidRDefault="00412A15" w:rsidP="00412A15">
      <w:pPr>
        <w:spacing w:after="0"/>
      </w:pPr>
    </w:p>
    <w:p w14:paraId="2FDFB5C1" w14:textId="2DC7BB78" w:rsidR="00412A15" w:rsidRDefault="00412A15" w:rsidP="00412A15">
      <w:pPr>
        <w:spacing w:after="0"/>
      </w:pPr>
      <w:r w:rsidRPr="008C0956">
        <w:rPr>
          <w:i/>
          <w:iCs/>
        </w:rPr>
        <w:t>„</w:t>
      </w:r>
      <w:r w:rsidRPr="008C0956">
        <w:rPr>
          <w:b/>
          <w:bCs/>
          <w:i/>
          <w:iCs/>
        </w:rPr>
        <w:t>Když se ohlédnu zpět, cítím především vděčnost. Vděčnost všem, kteří mě provázeli během 32 let závodění napříč různými disciplínami, i fanouškům, bez nichž by motorsport nemohl existovat. Toto ocenění vnímám jako velkou poctu a jsem za něj hluboce a upřímně vděčný,</w:t>
      </w:r>
      <w:r w:rsidRPr="008C0956">
        <w:rPr>
          <w:i/>
          <w:iCs/>
        </w:rPr>
        <w:t>“</w:t>
      </w:r>
      <w:r w:rsidRPr="008C0956">
        <w:t xml:space="preserve"> uvedl Jacky </w:t>
      </w:r>
      <w:proofErr w:type="spellStart"/>
      <w:r w:rsidRPr="008C0956">
        <w:t>Ickx</w:t>
      </w:r>
      <w:proofErr w:type="spellEnd"/>
      <w:r w:rsidRPr="008C0956">
        <w:t xml:space="preserve"> při převzetí ocenění.</w:t>
      </w:r>
    </w:p>
    <w:p w14:paraId="344C6AB5" w14:textId="77777777" w:rsidR="00412A15" w:rsidRPr="008C0956" w:rsidRDefault="00412A15" w:rsidP="00412A15"/>
    <w:p w14:paraId="73E6B5AB" w14:textId="3C5BEE0A" w:rsidR="00412A15" w:rsidRPr="00412A15" w:rsidRDefault="00412A15" w:rsidP="00412A15">
      <w:pPr>
        <w:spacing w:after="0"/>
        <w:rPr>
          <w:b/>
          <w:bCs/>
          <w:sz w:val="28"/>
          <w:szCs w:val="28"/>
        </w:rPr>
      </w:pPr>
      <w:r w:rsidRPr="008C0956">
        <w:rPr>
          <w:b/>
          <w:bCs/>
          <w:sz w:val="28"/>
          <w:szCs w:val="28"/>
        </w:rPr>
        <w:t>Oceněné osobnosti českého motorsportu</w:t>
      </w:r>
    </w:p>
    <w:p w14:paraId="12BD7DDE" w14:textId="626FA928" w:rsidR="00412A15" w:rsidRPr="008C0956" w:rsidRDefault="00412A15" w:rsidP="00412A15">
      <w:r w:rsidRPr="008C0956">
        <w:rPr>
          <w:b/>
          <w:bCs/>
        </w:rPr>
        <w:t>Zlatý volant pro osobnost českého motorsportu</w:t>
      </w:r>
      <w:r w:rsidRPr="008C0956">
        <w:t> získal </w:t>
      </w:r>
      <w:r w:rsidRPr="008C0956">
        <w:rPr>
          <w:b/>
          <w:bCs/>
        </w:rPr>
        <w:t>Martin Macík</w:t>
      </w:r>
      <w:r w:rsidRPr="008C0956">
        <w:t>, výrazná osobnost </w:t>
      </w:r>
      <w:r w:rsidRPr="008C0956">
        <w:rPr>
          <w:b/>
          <w:bCs/>
        </w:rPr>
        <w:t xml:space="preserve">dálkových </w:t>
      </w:r>
      <w:proofErr w:type="spellStart"/>
      <w:r w:rsidRPr="008C0956">
        <w:rPr>
          <w:b/>
          <w:bCs/>
        </w:rPr>
        <w:t>rally</w:t>
      </w:r>
      <w:proofErr w:type="spellEnd"/>
      <w:r w:rsidRPr="008C0956">
        <w:t> a </w:t>
      </w:r>
      <w:r w:rsidRPr="008C0956">
        <w:rPr>
          <w:b/>
          <w:bCs/>
        </w:rPr>
        <w:t>dvojnásobný vítěz Rallye Dakar v kategorii kamionů</w:t>
      </w:r>
      <w:r w:rsidRPr="008C0956">
        <w:t>. Ocenění mu předala </w:t>
      </w:r>
      <w:r w:rsidRPr="008C0956">
        <w:rPr>
          <w:b/>
          <w:bCs/>
        </w:rPr>
        <w:t xml:space="preserve">Martina Říhová, generální ředitelka mediálního domu Czech </w:t>
      </w:r>
      <w:proofErr w:type="spellStart"/>
      <w:r w:rsidRPr="008C0956">
        <w:rPr>
          <w:b/>
          <w:bCs/>
        </w:rPr>
        <w:t>News</w:t>
      </w:r>
      <w:proofErr w:type="spellEnd"/>
      <w:r w:rsidRPr="008C0956">
        <w:rPr>
          <w:b/>
          <w:bCs/>
        </w:rPr>
        <w:t xml:space="preserve"> Center</w:t>
      </w:r>
      <w:r w:rsidRPr="008C0956">
        <w:t>.</w:t>
      </w:r>
    </w:p>
    <w:p w14:paraId="14E629FC" w14:textId="5CE5580D" w:rsidR="00412A15" w:rsidRPr="008C0956" w:rsidRDefault="00412A15" w:rsidP="00412A15">
      <w:r w:rsidRPr="008C0956">
        <w:rPr>
          <w:b/>
          <w:bCs/>
        </w:rPr>
        <w:t>Zlatá řídítka pro osobnost českého motorsportu</w:t>
      </w:r>
      <w:r w:rsidRPr="008C0956">
        <w:t> byla udělena </w:t>
      </w:r>
      <w:r w:rsidRPr="008C0956">
        <w:rPr>
          <w:b/>
          <w:bCs/>
        </w:rPr>
        <w:t>in memoriam Františku Šťastnému</w:t>
      </w:r>
      <w:r w:rsidRPr="008C0956">
        <w:t xml:space="preserve">, jedné z největších legend českého motocyklového sportu. Ocenění za něj převzali motocyklový závodník a </w:t>
      </w:r>
      <w:r w:rsidRPr="008C0956">
        <w:lastRenderedPageBreak/>
        <w:t>držitel Zlatých řídítek </w:t>
      </w:r>
      <w:r w:rsidRPr="008C0956">
        <w:rPr>
          <w:b/>
          <w:bCs/>
        </w:rPr>
        <w:t>Peter Baláž</w:t>
      </w:r>
      <w:r w:rsidRPr="008C0956">
        <w:t> společně s </w:t>
      </w:r>
      <w:r w:rsidRPr="008C0956">
        <w:rPr>
          <w:b/>
          <w:bCs/>
        </w:rPr>
        <w:t>Oldřichem Prokopem</w:t>
      </w:r>
      <w:r w:rsidRPr="008C0956">
        <w:t>. Cenu předával </w:t>
      </w:r>
      <w:r w:rsidRPr="008C0956">
        <w:rPr>
          <w:b/>
          <w:bCs/>
        </w:rPr>
        <w:t>Milan Poživil</w:t>
      </w:r>
      <w:r w:rsidRPr="008C0956">
        <w:t> ze společnosti </w:t>
      </w:r>
      <w:r w:rsidRPr="008C0956">
        <w:rPr>
          <w:b/>
          <w:bCs/>
        </w:rPr>
        <w:t>EVROFIN</w:t>
      </w:r>
      <w:r w:rsidRPr="008C0956">
        <w:t>.</w:t>
      </w:r>
    </w:p>
    <w:p w14:paraId="03FC41AC" w14:textId="656FCAB4" w:rsidR="00412A15" w:rsidRDefault="00412A15" w:rsidP="00412A15">
      <w:pPr>
        <w:spacing w:after="0"/>
      </w:pPr>
      <w:r w:rsidRPr="008C0956">
        <w:rPr>
          <w:b/>
          <w:bCs/>
        </w:rPr>
        <w:t>Zlatý volant – cena pořadatele</w:t>
      </w:r>
      <w:r w:rsidRPr="008C0956">
        <w:t> byl udělen </w:t>
      </w:r>
      <w:r w:rsidRPr="008C0956">
        <w:rPr>
          <w:b/>
          <w:bCs/>
        </w:rPr>
        <w:t xml:space="preserve">in memoriam sběrateli historických vozů Ladislavu </w:t>
      </w:r>
      <w:proofErr w:type="spellStart"/>
      <w:r w:rsidRPr="008C0956">
        <w:rPr>
          <w:b/>
          <w:bCs/>
        </w:rPr>
        <w:t>Samohýlovi</w:t>
      </w:r>
      <w:proofErr w:type="spellEnd"/>
      <w:r w:rsidRPr="008C0956">
        <w:t xml:space="preserve">. Ocenění </w:t>
      </w:r>
      <w:r>
        <w:t xml:space="preserve">z rukou pořadatele ankety Josefa Zajíčka </w:t>
      </w:r>
      <w:r w:rsidRPr="008C0956">
        <w:t>převzala jeho dcera </w:t>
      </w:r>
      <w:r w:rsidRPr="008C0956">
        <w:rPr>
          <w:b/>
          <w:bCs/>
        </w:rPr>
        <w:t xml:space="preserve">Barbora </w:t>
      </w:r>
      <w:proofErr w:type="spellStart"/>
      <w:r w:rsidRPr="008C0956">
        <w:rPr>
          <w:b/>
          <w:bCs/>
        </w:rPr>
        <w:t>Samohýlová</w:t>
      </w:r>
      <w:proofErr w:type="spellEnd"/>
      <w:r w:rsidRPr="008C0956">
        <w:t>.</w:t>
      </w:r>
    </w:p>
    <w:p w14:paraId="48B21CF8" w14:textId="77777777" w:rsidR="00412A15" w:rsidRPr="00412A15" w:rsidRDefault="00412A15" w:rsidP="00412A15">
      <w:pPr>
        <w:spacing w:after="0"/>
      </w:pPr>
    </w:p>
    <w:p w14:paraId="05A09D16" w14:textId="740E4309" w:rsidR="00412A15" w:rsidRDefault="00412A15" w:rsidP="00412A15">
      <w:pPr>
        <w:spacing w:after="0"/>
      </w:pPr>
      <w:r w:rsidRPr="008C0956">
        <w:rPr>
          <w:b/>
          <w:bCs/>
        </w:rPr>
        <w:t xml:space="preserve">Zlatý volant </w:t>
      </w:r>
      <w:proofErr w:type="spellStart"/>
      <w:r w:rsidRPr="008C0956">
        <w:rPr>
          <w:b/>
          <w:bCs/>
        </w:rPr>
        <w:t>Classic</w:t>
      </w:r>
      <w:proofErr w:type="spellEnd"/>
      <w:r w:rsidRPr="008C0956">
        <w:t> je jedinou cenou ankety, která neoceňuje osobnost, ale automobil. Letos jej získal</w:t>
      </w:r>
      <w:r w:rsidRPr="008C0956">
        <w:rPr>
          <w:b/>
          <w:bCs/>
        </w:rPr>
        <w:t xml:space="preserve"> MG TA (1937) </w:t>
      </w:r>
      <w:r>
        <w:rPr>
          <w:b/>
          <w:bCs/>
        </w:rPr>
        <w:t xml:space="preserve">Oty Kuhna </w:t>
      </w:r>
      <w:r w:rsidRPr="008C0956">
        <w:t>za </w:t>
      </w:r>
      <w:r w:rsidRPr="008C0956">
        <w:rPr>
          <w:b/>
          <w:bCs/>
        </w:rPr>
        <w:t xml:space="preserve">nejlepší vůz vytrvalostní jízdy Czech </w:t>
      </w:r>
      <w:proofErr w:type="spellStart"/>
      <w:r w:rsidRPr="008C0956">
        <w:rPr>
          <w:b/>
          <w:bCs/>
        </w:rPr>
        <w:t>Oldtimer</w:t>
      </w:r>
      <w:proofErr w:type="spellEnd"/>
      <w:r w:rsidRPr="008C0956">
        <w:rPr>
          <w:b/>
          <w:bCs/>
        </w:rPr>
        <w:t xml:space="preserve"> Express</w:t>
      </w:r>
      <w:r w:rsidRPr="008C0956">
        <w:t>, se kterou je anketa Zlatý volant dlouhodobě spjata.</w:t>
      </w:r>
    </w:p>
    <w:p w14:paraId="34D01CB9" w14:textId="77777777" w:rsidR="00412A15" w:rsidRDefault="00412A15" w:rsidP="00412A15">
      <w:pPr>
        <w:spacing w:after="0"/>
      </w:pPr>
    </w:p>
    <w:p w14:paraId="615F5F3A" w14:textId="77777777" w:rsidR="00412A15" w:rsidRPr="008C0956" w:rsidRDefault="00412A15" w:rsidP="00412A15">
      <w:pPr>
        <w:spacing w:after="0"/>
      </w:pPr>
    </w:p>
    <w:p w14:paraId="3E1D3856" w14:textId="77777777" w:rsidR="00412A15" w:rsidRDefault="00412A15" w:rsidP="00412A15">
      <w:pPr>
        <w:rPr>
          <w:b/>
          <w:bCs/>
          <w:sz w:val="28"/>
          <w:szCs w:val="28"/>
        </w:rPr>
      </w:pPr>
      <w:r w:rsidRPr="008C0956">
        <w:rPr>
          <w:b/>
          <w:bCs/>
          <w:sz w:val="28"/>
          <w:szCs w:val="28"/>
        </w:rPr>
        <w:t>Pět dekád motorsportu</w:t>
      </w:r>
    </w:p>
    <w:p w14:paraId="6C6CF8E0" w14:textId="77777777" w:rsidR="0053768C" w:rsidRPr="00A90032" w:rsidRDefault="00412A15" w:rsidP="0053768C">
      <w:pPr>
        <w:rPr>
          <w:rFonts w:ascii="Calibri" w:hAnsi="Calibri" w:cs="Calibri"/>
          <w:i/>
          <w:iCs/>
          <w:sz w:val="22"/>
          <w:szCs w:val="22"/>
        </w:rPr>
      </w:pPr>
      <w:r w:rsidRPr="008C0956">
        <w:t>Hlavním partnerem jubilejního </w:t>
      </w:r>
      <w:r w:rsidRPr="008C0956">
        <w:rPr>
          <w:b/>
          <w:bCs/>
        </w:rPr>
        <w:t>50. ročníku ankety Zlatý volant</w:t>
      </w:r>
      <w:r w:rsidRPr="008C0956">
        <w:t> je společnost </w:t>
      </w:r>
      <w:r w:rsidRPr="008C0956">
        <w:rPr>
          <w:b/>
          <w:bCs/>
        </w:rPr>
        <w:t>ORLEN</w:t>
      </w:r>
      <w:r w:rsidRPr="008C0956">
        <w:t>.</w:t>
      </w:r>
      <w:r w:rsidRPr="008C0956">
        <w:br/>
      </w:r>
      <w:r w:rsidR="0053768C" w:rsidRPr="0053768C">
        <w:rPr>
          <w:rFonts w:ascii="Calibri" w:hAnsi="Calibri" w:cs="Calibri"/>
          <w:b/>
          <w:bCs/>
          <w:i/>
          <w:iCs/>
          <w:sz w:val="22"/>
          <w:szCs w:val="22"/>
        </w:rPr>
        <w:t>„Zlatý volant dlouhodobě reprezentuje to nejlepší z českého motorsportu – silnou tradici, špičkové výkony a inspiraci pro novou generaci jezdců. Podpora talentů je oblastí, na kterou se značka ORLEN systematicky zaměřuje napříč středoevropským regionem, protože právě mladí závodníci určují budoucnost celého sportu. I proto stojíme po boku ocenění, které propojuje zkušenosti minulosti s ambicemi nastupující generace,“</w:t>
      </w:r>
      <w:r w:rsidR="0053768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3768C">
        <w:rPr>
          <w:rFonts w:ascii="Calibri" w:hAnsi="Calibri" w:cs="Calibri"/>
          <w:sz w:val="22"/>
          <w:szCs w:val="22"/>
        </w:rPr>
        <w:t xml:space="preserve">uvedla </w:t>
      </w:r>
      <w:r w:rsidR="0053768C">
        <w:rPr>
          <w:rFonts w:ascii="Calibri" w:hAnsi="Calibri" w:cs="Calibri"/>
          <w:b/>
          <w:sz w:val="22"/>
          <w:szCs w:val="22"/>
        </w:rPr>
        <w:t>Tereza Vránková</w:t>
      </w:r>
      <w:r w:rsidR="0053768C" w:rsidRPr="00154A59">
        <w:rPr>
          <w:rFonts w:ascii="Calibri" w:hAnsi="Calibri" w:cs="Calibri"/>
          <w:b/>
          <w:sz w:val="22"/>
          <w:szCs w:val="22"/>
        </w:rPr>
        <w:t>,</w:t>
      </w:r>
      <w:r w:rsidR="0053768C">
        <w:rPr>
          <w:rFonts w:ascii="Calibri" w:hAnsi="Calibri" w:cs="Calibri"/>
          <w:b/>
          <w:sz w:val="22"/>
          <w:szCs w:val="22"/>
        </w:rPr>
        <w:t xml:space="preserve"> marketingová ředitelka</w:t>
      </w:r>
      <w:r w:rsidR="0053768C" w:rsidRPr="00154A59">
        <w:rPr>
          <w:rFonts w:ascii="Calibri" w:hAnsi="Calibri" w:cs="Calibri"/>
          <w:b/>
          <w:sz w:val="22"/>
          <w:szCs w:val="22"/>
        </w:rPr>
        <w:t xml:space="preserve"> skupiny ORLEN Unipetrol</w:t>
      </w:r>
      <w:r w:rsidR="0053768C">
        <w:rPr>
          <w:rFonts w:ascii="Calibri" w:hAnsi="Calibri" w:cs="Calibri"/>
          <w:sz w:val="22"/>
          <w:szCs w:val="22"/>
        </w:rPr>
        <w:t>.</w:t>
      </w:r>
      <w:r w:rsidR="0053768C">
        <w:t xml:space="preserve"> </w:t>
      </w:r>
    </w:p>
    <w:p w14:paraId="0E706522" w14:textId="2B949187" w:rsidR="00412A15" w:rsidRDefault="00412A15" w:rsidP="00412A15">
      <w:pPr>
        <w:rPr>
          <w:i/>
          <w:iCs/>
        </w:rPr>
      </w:pPr>
      <w:r w:rsidRPr="008C0956">
        <w:t>Podle hlavního pořadatele ankety </w:t>
      </w:r>
      <w:r w:rsidRPr="008C0956">
        <w:rPr>
          <w:b/>
          <w:bCs/>
        </w:rPr>
        <w:t>Josefa Zajíčka</w:t>
      </w:r>
      <w:r w:rsidRPr="008C0956">
        <w:t> měl letošní ročník mimořádný význam:</w:t>
      </w:r>
      <w:r w:rsidRPr="008C0956">
        <w:br/>
      </w:r>
      <w:r w:rsidRPr="008C0956">
        <w:rPr>
          <w:i/>
          <w:iCs/>
        </w:rPr>
        <w:t>„</w:t>
      </w:r>
      <w:r w:rsidRPr="008C0956">
        <w:rPr>
          <w:b/>
          <w:bCs/>
          <w:i/>
          <w:iCs/>
        </w:rPr>
        <w:t>Padesátý ročník Zlatého volantu je především poděkováním. Partnerům, fanouškům, jezdcům i všem osobnostem, které motorsport posouvaly a posouvají dál. Gratuluji všem oceněným a děkuji všem, kteří se na tomto jubilejním ročníku podíleli.</w:t>
      </w:r>
      <w:r w:rsidRPr="008C0956">
        <w:rPr>
          <w:i/>
          <w:iCs/>
        </w:rPr>
        <w:t>“</w:t>
      </w:r>
    </w:p>
    <w:p w14:paraId="0CAC670F" w14:textId="77777777" w:rsidR="00412A15" w:rsidRPr="008C0956" w:rsidRDefault="00412A15" w:rsidP="00412A15">
      <w:pPr>
        <w:rPr>
          <w:i/>
          <w:iCs/>
        </w:rPr>
      </w:pPr>
    </w:p>
    <w:p w14:paraId="3F848EF9" w14:textId="645DD6FB" w:rsidR="00412A15" w:rsidRPr="008C0956" w:rsidRDefault="00412A15" w:rsidP="00412A15">
      <w:pPr>
        <w:rPr>
          <w:b/>
          <w:bCs/>
          <w:sz w:val="28"/>
          <w:szCs w:val="28"/>
        </w:rPr>
      </w:pPr>
      <w:r w:rsidRPr="008C0956">
        <w:rPr>
          <w:b/>
          <w:bCs/>
          <w:sz w:val="28"/>
          <w:szCs w:val="28"/>
        </w:rPr>
        <w:t>Výjimeční hosté slavnostního večera</w:t>
      </w:r>
    </w:p>
    <w:p w14:paraId="35321C40" w14:textId="5E7297FE" w:rsidR="00412A15" w:rsidRPr="008C0956" w:rsidRDefault="00412A15" w:rsidP="00412A15">
      <w:r w:rsidRPr="008C0956">
        <w:t>Slavnostního galavečera se zúčastnila také </w:t>
      </w:r>
      <w:proofErr w:type="spellStart"/>
      <w:r w:rsidRPr="008C0956">
        <w:rPr>
          <w:b/>
          <w:bCs/>
        </w:rPr>
        <w:t>Vanina</w:t>
      </w:r>
      <w:proofErr w:type="spellEnd"/>
      <w:r w:rsidRPr="008C0956">
        <w:rPr>
          <w:b/>
          <w:bCs/>
        </w:rPr>
        <w:t xml:space="preserve"> </w:t>
      </w:r>
      <w:proofErr w:type="spellStart"/>
      <w:r w:rsidRPr="008C0956">
        <w:rPr>
          <w:b/>
          <w:bCs/>
        </w:rPr>
        <w:t>Ickx</w:t>
      </w:r>
      <w:proofErr w:type="spellEnd"/>
      <w:r w:rsidRPr="008C0956">
        <w:t xml:space="preserve">, dcera </w:t>
      </w:r>
      <w:proofErr w:type="spellStart"/>
      <w:r w:rsidRPr="008C0956">
        <w:t>Jackyho</w:t>
      </w:r>
      <w:proofErr w:type="spellEnd"/>
      <w:r w:rsidRPr="008C0956">
        <w:t xml:space="preserve"> </w:t>
      </w:r>
      <w:proofErr w:type="spellStart"/>
      <w:r w:rsidRPr="008C0956">
        <w:t>Ickxe</w:t>
      </w:r>
      <w:proofErr w:type="spellEnd"/>
      <w:r w:rsidRPr="008C0956">
        <w:t>, sama úspěšná závodnice a bývalá tovární jezdkyně značky Audi, která má za sebou starty ve vytrvalostních závodech včetně </w:t>
      </w:r>
      <w:proofErr w:type="spellStart"/>
      <w:r w:rsidRPr="008C0956">
        <w:rPr>
          <w:b/>
          <w:bCs/>
        </w:rPr>
        <w:t>Le</w:t>
      </w:r>
      <w:proofErr w:type="spellEnd"/>
      <w:r w:rsidRPr="008C0956">
        <w:rPr>
          <w:b/>
          <w:bCs/>
        </w:rPr>
        <w:t xml:space="preserve"> </w:t>
      </w:r>
      <w:proofErr w:type="spellStart"/>
      <w:r w:rsidRPr="008C0956">
        <w:rPr>
          <w:b/>
          <w:bCs/>
        </w:rPr>
        <w:t>Mans</w:t>
      </w:r>
      <w:proofErr w:type="spellEnd"/>
      <w:r w:rsidRPr="008C0956">
        <w:t>, seriálu </w:t>
      </w:r>
      <w:r w:rsidRPr="008C0956">
        <w:rPr>
          <w:b/>
          <w:bCs/>
        </w:rPr>
        <w:t>DTM</w:t>
      </w:r>
      <w:r w:rsidRPr="008C0956">
        <w:t xml:space="preserve"> i dálkových </w:t>
      </w:r>
      <w:proofErr w:type="spellStart"/>
      <w:r w:rsidRPr="008C0956">
        <w:t>rally</w:t>
      </w:r>
      <w:proofErr w:type="spellEnd"/>
      <w:r w:rsidRPr="008C0956">
        <w:t>.</w:t>
      </w:r>
    </w:p>
    <w:p w14:paraId="32B46129" w14:textId="6D3DD5D2" w:rsidR="00412A15" w:rsidRDefault="00412A15" w:rsidP="00412A15">
      <w:pPr>
        <w:spacing w:after="0"/>
      </w:pPr>
      <w:r w:rsidRPr="008C0956">
        <w:t>Mezi dalšími hosty nechyběly výrazné osobnosti současného motorsportu, </w:t>
      </w:r>
      <w:r w:rsidRPr="008C0956">
        <w:rPr>
          <w:b/>
          <w:bCs/>
        </w:rPr>
        <w:t xml:space="preserve">mezi nimiž byli Karel </w:t>
      </w:r>
      <w:proofErr w:type="spellStart"/>
      <w:r w:rsidRPr="008C0956">
        <w:rPr>
          <w:b/>
          <w:bCs/>
        </w:rPr>
        <w:t>Hanika</w:t>
      </w:r>
      <w:proofErr w:type="spellEnd"/>
      <w:r w:rsidRPr="008C0956">
        <w:rPr>
          <w:b/>
          <w:bCs/>
        </w:rPr>
        <w:t xml:space="preserve"> a Katarína </w:t>
      </w:r>
      <w:proofErr w:type="spellStart"/>
      <w:r w:rsidRPr="008C0956">
        <w:rPr>
          <w:b/>
          <w:bCs/>
        </w:rPr>
        <w:t>Kývalová</w:t>
      </w:r>
      <w:proofErr w:type="spellEnd"/>
      <w:r w:rsidRPr="008C0956">
        <w:t>, jejichž účast podtrhla prestiž jubilejního ročníku ankety Zlatý volant.</w:t>
      </w:r>
    </w:p>
    <w:p w14:paraId="66D3F756" w14:textId="77777777" w:rsidR="00412A15" w:rsidRDefault="00412A15" w:rsidP="00412A15">
      <w:pPr>
        <w:spacing w:after="0"/>
      </w:pPr>
    </w:p>
    <w:p w14:paraId="4D002A46" w14:textId="77777777" w:rsidR="00412A15" w:rsidRPr="008C0956" w:rsidRDefault="00412A15" w:rsidP="00412A15">
      <w:pPr>
        <w:spacing w:after="0"/>
      </w:pPr>
      <w:r w:rsidRPr="008C0956">
        <w:t>Jubilejní 50. ročník ankety Zlatý volant se nesl ve znamení změny pojetí ocenění. Anketa se nově zaměřuje na </w:t>
      </w:r>
      <w:r w:rsidRPr="008C0956">
        <w:rPr>
          <w:b/>
          <w:bCs/>
        </w:rPr>
        <w:t>dlouhodobý a výjimečný přínos motorsportu</w:t>
      </w:r>
      <w:r w:rsidRPr="008C0956">
        <w:t>, přičemž každý oceněný může Zlatý volant nebo Zlatá řídítka získat pouze jednou. O držitelích jednotlivých cen rozhodla kombinace hlasů </w:t>
      </w:r>
      <w:r w:rsidRPr="008C0956">
        <w:rPr>
          <w:b/>
          <w:bCs/>
        </w:rPr>
        <w:t>odborné poroty a veřejnosti</w:t>
      </w:r>
      <w:r w:rsidRPr="008C0956">
        <w:t>.</w:t>
      </w:r>
    </w:p>
    <w:p w14:paraId="0C2A66DF" w14:textId="77777777" w:rsidR="0040055D" w:rsidRPr="007F16FC" w:rsidRDefault="0040055D" w:rsidP="007F16FC"/>
    <w:sectPr w:rsidR="0040055D" w:rsidRPr="007F16FC" w:rsidSect="00E73D6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851" w:bottom="1418" w:left="851" w:header="136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A706A" w14:textId="77777777" w:rsidR="008119B9" w:rsidRDefault="008119B9" w:rsidP="008118A9">
      <w:pPr>
        <w:spacing w:after="0" w:line="240" w:lineRule="auto"/>
      </w:pPr>
      <w:r>
        <w:separator/>
      </w:r>
    </w:p>
  </w:endnote>
  <w:endnote w:type="continuationSeparator" w:id="0">
    <w:p w14:paraId="3C323AAD" w14:textId="77777777" w:rsidR="008119B9" w:rsidRDefault="008119B9" w:rsidP="0081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EAED" w14:textId="46B063A4" w:rsidR="008118A9" w:rsidRPr="00DD1030" w:rsidRDefault="00412A15" w:rsidP="00DD1030">
    <w:pPr>
      <w:pStyle w:val="Zpat"/>
      <w:rPr>
        <w:rFonts w:ascii="Source Sans Pro" w:hAnsi="Source Sans Pro"/>
        <w:color w:val="000000" w:themeColor="text1"/>
        <w:sz w:val="18"/>
      </w:rPr>
    </w:pPr>
    <w:r>
      <w:rPr>
        <w:rFonts w:ascii="Source Sans Pro" w:hAnsi="Source Sans Pro"/>
        <w:noProof/>
        <w:color w:val="000000" w:themeColor="text1"/>
        <w:sz w:val="18"/>
      </w:rPr>
      <w:drawing>
        <wp:inline distT="0" distB="0" distL="0" distR="0" wp14:anchorId="77EB56ED" wp14:editId="0AC26532">
          <wp:extent cx="6479540" cy="384810"/>
          <wp:effectExtent l="0" t="0" r="0" b="0"/>
          <wp:docPr id="9604976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97670" name="Obrázek 960497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4C87">
      <w:rPr>
        <w:rFonts w:ascii="Source Sans Pro" w:hAnsi="Source Sans Pro"/>
        <w:color w:val="000000" w:themeColor="text1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3A48" w14:textId="77777777" w:rsidR="008119B9" w:rsidRDefault="008119B9" w:rsidP="008118A9">
      <w:pPr>
        <w:spacing w:after="0" w:line="240" w:lineRule="auto"/>
      </w:pPr>
      <w:r>
        <w:separator/>
      </w:r>
    </w:p>
  </w:footnote>
  <w:footnote w:type="continuationSeparator" w:id="0">
    <w:p w14:paraId="1484BBB1" w14:textId="77777777" w:rsidR="008119B9" w:rsidRDefault="008119B9" w:rsidP="0081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E54CC" w14:textId="77777777" w:rsidR="00FE6650" w:rsidRDefault="00FE66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67F7" w14:textId="3E12A352" w:rsidR="00594F48" w:rsidRDefault="004005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43B3064" wp14:editId="0F1D2497">
          <wp:simplePos x="0" y="0"/>
          <wp:positionH relativeFrom="column">
            <wp:posOffset>2393315</wp:posOffset>
          </wp:positionH>
          <wp:positionV relativeFrom="paragraph">
            <wp:posOffset>-551815</wp:posOffset>
          </wp:positionV>
          <wp:extent cx="1600200" cy="916940"/>
          <wp:effectExtent l="0" t="0" r="0" b="0"/>
          <wp:wrapSquare wrapText="bothSides"/>
          <wp:docPr id="7952340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23408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030">
      <w:t xml:space="preserve">          </w:t>
    </w:r>
  </w:p>
  <w:p w14:paraId="66075322" w14:textId="77777777" w:rsidR="00594F48" w:rsidRDefault="00594F48">
    <w:pPr>
      <w:pStyle w:val="Zhlav"/>
    </w:pPr>
  </w:p>
  <w:p w14:paraId="420D287A" w14:textId="77777777" w:rsidR="00594F48" w:rsidRDefault="00594F48">
    <w:pPr>
      <w:pStyle w:val="Zhlav"/>
    </w:pPr>
  </w:p>
  <w:p w14:paraId="0DD6A418" w14:textId="77777777" w:rsidR="00037E7F" w:rsidRDefault="00037E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F8677" w14:textId="77777777" w:rsidR="00FE6650" w:rsidRDefault="00FE66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009"/>
    <w:multiLevelType w:val="hybridMultilevel"/>
    <w:tmpl w:val="F152931C"/>
    <w:lvl w:ilvl="0" w:tplc="BD40B6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034A"/>
    <w:multiLevelType w:val="hybridMultilevel"/>
    <w:tmpl w:val="C85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D1725"/>
    <w:multiLevelType w:val="hybridMultilevel"/>
    <w:tmpl w:val="58705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1765">
    <w:abstractNumId w:val="1"/>
  </w:num>
  <w:num w:numId="2" w16cid:durableId="799612770">
    <w:abstractNumId w:val="2"/>
  </w:num>
  <w:num w:numId="3" w16cid:durableId="138799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tTA0sjAwsDAwNzVU0lEKTi0uzszPAykwNKsFAECrQ3YtAAAA"/>
  </w:docVars>
  <w:rsids>
    <w:rsidRoot w:val="008118A9"/>
    <w:rsid w:val="00021A2B"/>
    <w:rsid w:val="00026241"/>
    <w:rsid w:val="00037E7F"/>
    <w:rsid w:val="00042B74"/>
    <w:rsid w:val="000521B0"/>
    <w:rsid w:val="000B3D18"/>
    <w:rsid w:val="000B7302"/>
    <w:rsid w:val="000D6811"/>
    <w:rsid w:val="000D7710"/>
    <w:rsid w:val="0010796B"/>
    <w:rsid w:val="00151DD1"/>
    <w:rsid w:val="00165520"/>
    <w:rsid w:val="001D1354"/>
    <w:rsid w:val="001D42D2"/>
    <w:rsid w:val="001E7CE9"/>
    <w:rsid w:val="001F3CE3"/>
    <w:rsid w:val="0020544C"/>
    <w:rsid w:val="00245469"/>
    <w:rsid w:val="00255E5E"/>
    <w:rsid w:val="002B0E68"/>
    <w:rsid w:val="002C25F9"/>
    <w:rsid w:val="002D009D"/>
    <w:rsid w:val="002D4679"/>
    <w:rsid w:val="003260CD"/>
    <w:rsid w:val="0033102E"/>
    <w:rsid w:val="00347420"/>
    <w:rsid w:val="00353CF0"/>
    <w:rsid w:val="0036228E"/>
    <w:rsid w:val="00363A3F"/>
    <w:rsid w:val="00372B4D"/>
    <w:rsid w:val="0039658B"/>
    <w:rsid w:val="003B4EDC"/>
    <w:rsid w:val="003E4908"/>
    <w:rsid w:val="0040055D"/>
    <w:rsid w:val="00406C1B"/>
    <w:rsid w:val="00412A15"/>
    <w:rsid w:val="00414C87"/>
    <w:rsid w:val="00421CE0"/>
    <w:rsid w:val="00430980"/>
    <w:rsid w:val="0044647C"/>
    <w:rsid w:val="00473350"/>
    <w:rsid w:val="004742BB"/>
    <w:rsid w:val="004746CA"/>
    <w:rsid w:val="004867CF"/>
    <w:rsid w:val="00493A74"/>
    <w:rsid w:val="0049659B"/>
    <w:rsid w:val="004B0D68"/>
    <w:rsid w:val="004C2461"/>
    <w:rsid w:val="004E4FC0"/>
    <w:rsid w:val="004F75A0"/>
    <w:rsid w:val="005108F8"/>
    <w:rsid w:val="005270EE"/>
    <w:rsid w:val="0053768C"/>
    <w:rsid w:val="00537C34"/>
    <w:rsid w:val="00560562"/>
    <w:rsid w:val="00582117"/>
    <w:rsid w:val="00594F48"/>
    <w:rsid w:val="00596F32"/>
    <w:rsid w:val="005C68E6"/>
    <w:rsid w:val="00624ECE"/>
    <w:rsid w:val="0064745C"/>
    <w:rsid w:val="00653B58"/>
    <w:rsid w:val="006854AE"/>
    <w:rsid w:val="00694648"/>
    <w:rsid w:val="006E1B03"/>
    <w:rsid w:val="006E4D54"/>
    <w:rsid w:val="0070234A"/>
    <w:rsid w:val="007203A6"/>
    <w:rsid w:val="00720601"/>
    <w:rsid w:val="00732F0C"/>
    <w:rsid w:val="007420A8"/>
    <w:rsid w:val="007C101D"/>
    <w:rsid w:val="007D5E4F"/>
    <w:rsid w:val="007E0AED"/>
    <w:rsid w:val="007F16FC"/>
    <w:rsid w:val="007F7588"/>
    <w:rsid w:val="008118A9"/>
    <w:rsid w:val="008119B9"/>
    <w:rsid w:val="008242CA"/>
    <w:rsid w:val="00826D3D"/>
    <w:rsid w:val="00837C7E"/>
    <w:rsid w:val="008E38CD"/>
    <w:rsid w:val="008E5FA6"/>
    <w:rsid w:val="0090020D"/>
    <w:rsid w:val="0090222B"/>
    <w:rsid w:val="009050CE"/>
    <w:rsid w:val="0090716E"/>
    <w:rsid w:val="00931BE3"/>
    <w:rsid w:val="00945792"/>
    <w:rsid w:val="00983352"/>
    <w:rsid w:val="009B3974"/>
    <w:rsid w:val="00A0418B"/>
    <w:rsid w:val="00A154E1"/>
    <w:rsid w:val="00A30538"/>
    <w:rsid w:val="00A5337D"/>
    <w:rsid w:val="00A566E7"/>
    <w:rsid w:val="00A95337"/>
    <w:rsid w:val="00AD65CD"/>
    <w:rsid w:val="00AE2195"/>
    <w:rsid w:val="00AE73B5"/>
    <w:rsid w:val="00B203EE"/>
    <w:rsid w:val="00B22EEC"/>
    <w:rsid w:val="00B93CA6"/>
    <w:rsid w:val="00BD7550"/>
    <w:rsid w:val="00C00AB3"/>
    <w:rsid w:val="00C365E0"/>
    <w:rsid w:val="00C42C05"/>
    <w:rsid w:val="00C44D67"/>
    <w:rsid w:val="00C50501"/>
    <w:rsid w:val="00C572C6"/>
    <w:rsid w:val="00C6177F"/>
    <w:rsid w:val="00C84A6D"/>
    <w:rsid w:val="00C90267"/>
    <w:rsid w:val="00CC5EE4"/>
    <w:rsid w:val="00D2425A"/>
    <w:rsid w:val="00D32BCE"/>
    <w:rsid w:val="00D34524"/>
    <w:rsid w:val="00D603B4"/>
    <w:rsid w:val="00D7639A"/>
    <w:rsid w:val="00D918EB"/>
    <w:rsid w:val="00DA0212"/>
    <w:rsid w:val="00DA281D"/>
    <w:rsid w:val="00DA6518"/>
    <w:rsid w:val="00DC0EBF"/>
    <w:rsid w:val="00DC1E8F"/>
    <w:rsid w:val="00DC77D9"/>
    <w:rsid w:val="00DD1030"/>
    <w:rsid w:val="00DD4436"/>
    <w:rsid w:val="00DF0F16"/>
    <w:rsid w:val="00E1136C"/>
    <w:rsid w:val="00E529B5"/>
    <w:rsid w:val="00E56866"/>
    <w:rsid w:val="00E65352"/>
    <w:rsid w:val="00E715BB"/>
    <w:rsid w:val="00E73D60"/>
    <w:rsid w:val="00EC485D"/>
    <w:rsid w:val="00ED55ED"/>
    <w:rsid w:val="00EF703A"/>
    <w:rsid w:val="00EF7C4E"/>
    <w:rsid w:val="00F01C12"/>
    <w:rsid w:val="00F11CDA"/>
    <w:rsid w:val="00F40332"/>
    <w:rsid w:val="00F625CF"/>
    <w:rsid w:val="00F66AE3"/>
    <w:rsid w:val="00F66EA6"/>
    <w:rsid w:val="00F82E67"/>
    <w:rsid w:val="00F926C4"/>
    <w:rsid w:val="00F93DB1"/>
    <w:rsid w:val="00FA1F85"/>
    <w:rsid w:val="00FB2715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7BD1D"/>
  <w15:chartTrackingRefBased/>
  <w15:docId w15:val="{B96368F5-D02C-4A84-8A1F-EA7742A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8A9"/>
  </w:style>
  <w:style w:type="paragraph" w:styleId="Zpat">
    <w:name w:val="footer"/>
    <w:basedOn w:val="Normln"/>
    <w:link w:val="ZpatChar"/>
    <w:uiPriority w:val="99"/>
    <w:unhideWhenUsed/>
    <w:rsid w:val="0081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8A9"/>
  </w:style>
  <w:style w:type="paragraph" w:customStyle="1" w:styleId="Zkladnodstavec">
    <w:name w:val="[Základní odstavec]"/>
    <w:basedOn w:val="Normln"/>
    <w:uiPriority w:val="99"/>
    <w:rsid w:val="008118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textovodkaz">
    <w:name w:val="Hyperlink"/>
    <w:basedOn w:val="Standardnpsmoodstavce"/>
    <w:uiPriority w:val="99"/>
    <w:unhideWhenUsed/>
    <w:rsid w:val="00414C87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4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9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8220-3440-42DE-9552-C427FBD2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Rathouský</dc:creator>
  <cp:keywords/>
  <dc:description/>
  <cp:lastModifiedBy>Radek Laube</cp:lastModifiedBy>
  <cp:revision>4</cp:revision>
  <cp:lastPrinted>2019-11-19T09:33:00Z</cp:lastPrinted>
  <dcterms:created xsi:type="dcterms:W3CDTF">2026-02-09T10:51:00Z</dcterms:created>
  <dcterms:modified xsi:type="dcterms:W3CDTF">2026-02-09T14:17:00Z</dcterms:modified>
</cp:coreProperties>
</file>