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B8" w:rsidRDefault="00B12B85" w:rsidP="00206BB8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_GoBack"/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Trofej Zlatých řídítek </w:t>
      </w:r>
      <w:r w:rsidR="0037249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si odnese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také </w:t>
      </w:r>
      <w:r w:rsidR="008819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slavný Mick Doohan</w:t>
      </w:r>
    </w:p>
    <w:bookmarkEnd w:id="0"/>
    <w:p w:rsidR="00206BB8" w:rsidRDefault="00206BB8" w:rsidP="00206BB8">
      <w:r>
        <w:t>Tisková zpráva, Praha, 1</w:t>
      </w:r>
      <w:r w:rsidR="00C42726">
        <w:t>3</w:t>
      </w:r>
      <w:r>
        <w:t>. 2. 2018</w:t>
      </w:r>
    </w:p>
    <w:p w:rsidR="00206BB8" w:rsidRDefault="00206BB8" w:rsidP="00206BB8">
      <w:pPr>
        <w:rPr>
          <w:b/>
        </w:rPr>
      </w:pPr>
      <w:r w:rsidRPr="00206BB8">
        <w:rPr>
          <w:b/>
        </w:rPr>
        <w:t xml:space="preserve">Velké cti se dostane </w:t>
      </w:r>
      <w:r w:rsidR="00AC77AE">
        <w:rPr>
          <w:b/>
        </w:rPr>
        <w:t>vítězi ankety o nejlepšího</w:t>
      </w:r>
      <w:r w:rsidRPr="00206BB8">
        <w:rPr>
          <w:b/>
        </w:rPr>
        <w:t xml:space="preserve"> české</w:t>
      </w:r>
      <w:r w:rsidR="00AC77AE">
        <w:rPr>
          <w:b/>
        </w:rPr>
        <w:t>ho</w:t>
      </w:r>
      <w:r w:rsidRPr="00206BB8">
        <w:rPr>
          <w:b/>
        </w:rPr>
        <w:t xml:space="preserve"> motocyklové</w:t>
      </w:r>
      <w:r w:rsidR="00AC77AE">
        <w:rPr>
          <w:b/>
        </w:rPr>
        <w:t>ho</w:t>
      </w:r>
      <w:r w:rsidRPr="00206BB8">
        <w:rPr>
          <w:b/>
        </w:rPr>
        <w:t xml:space="preserve"> </w:t>
      </w:r>
      <w:r w:rsidR="00881909">
        <w:rPr>
          <w:b/>
        </w:rPr>
        <w:t>závodník</w:t>
      </w:r>
      <w:r w:rsidR="00AC77AE">
        <w:rPr>
          <w:b/>
        </w:rPr>
        <w:t xml:space="preserve">a </w:t>
      </w:r>
      <w:r w:rsidRPr="00206BB8">
        <w:rPr>
          <w:b/>
        </w:rPr>
        <w:t xml:space="preserve">roku 2017. Ručně vyráběnou trofej Zlatých řídítek totiž obdrží </w:t>
      </w:r>
      <w:r w:rsidR="00881909">
        <w:rPr>
          <w:b/>
        </w:rPr>
        <w:t xml:space="preserve">kromě něho také </w:t>
      </w:r>
      <w:r w:rsidRPr="00206BB8">
        <w:rPr>
          <w:b/>
        </w:rPr>
        <w:t>pětinásob</w:t>
      </w:r>
      <w:r w:rsidR="00881909">
        <w:rPr>
          <w:b/>
        </w:rPr>
        <w:t>ný</w:t>
      </w:r>
      <w:r w:rsidRPr="00206BB8">
        <w:rPr>
          <w:b/>
        </w:rPr>
        <w:t xml:space="preserve"> mistr světa královské disciplíny GP do 500 cm</w:t>
      </w:r>
      <w:r w:rsidR="00881909">
        <w:rPr>
          <w:b/>
          <w:vertAlign w:val="superscript"/>
        </w:rPr>
        <w:t>3</w:t>
      </w:r>
      <w:r w:rsidRPr="00206BB8">
        <w:rPr>
          <w:b/>
        </w:rPr>
        <w:t xml:space="preserve"> Mick Doohan.</w:t>
      </w:r>
      <w:r w:rsidR="007D557A">
        <w:rPr>
          <w:b/>
        </w:rPr>
        <w:t xml:space="preserve"> Ten cenu obdrží coby Osobnost světového motorsportu.</w:t>
      </w:r>
      <w:r w:rsidRPr="00206BB8">
        <w:rPr>
          <w:b/>
        </w:rPr>
        <w:t xml:space="preserve"> Stane se tak 22. února na galavečeru tradiční ankety Zlatý volant</w:t>
      </w:r>
      <w:r w:rsidRPr="00206BB8">
        <w:rPr>
          <w:b/>
          <w:i/>
        </w:rPr>
        <w:t>. „Pro oceněné i pro nás je velkým svátkem, že budeme mít čest Micka Doohana na naší akci přivítat. Je opravdovou živoucí legendou motocyklové světa,“</w:t>
      </w:r>
      <w:r w:rsidRPr="00206BB8">
        <w:rPr>
          <w:b/>
        </w:rPr>
        <w:t xml:space="preserve"> říká o účasti australského „mistra driftu“ organizátorka Zlatých řídítek Jana Svobodová z agentury Pozitif. Cenu </w:t>
      </w:r>
      <w:r w:rsidR="007D557A">
        <w:rPr>
          <w:b/>
        </w:rPr>
        <w:t>Doohanovi předá</w:t>
      </w:r>
      <w:r w:rsidRPr="00206BB8">
        <w:rPr>
          <w:b/>
        </w:rPr>
        <w:t xml:space="preserve"> současná ministryně obrany Karla Šlechtová, která je zároveň velkou fanynkou motocyklového sportu.</w:t>
      </w:r>
      <w:r w:rsidR="007D557A">
        <w:rPr>
          <w:b/>
        </w:rPr>
        <w:t xml:space="preserve"> Trofej Zlatých řídítek nejlepšímu českému závodníkovi předá ministryně pro místní rozvoj Klára Dostálová.</w:t>
      </w:r>
    </w:p>
    <w:p w:rsidR="001E3D3E" w:rsidRDefault="001E3D3E" w:rsidP="001E3D3E">
      <w:pPr>
        <w:jc w:val="both"/>
      </w:pPr>
      <w:r w:rsidRPr="009D6EB5">
        <w:t xml:space="preserve">Dvaapadesátiletý Michael „Mick“ Doohan je australskou motocyklovou legendou. Zlatou érou pro něj byla 90. léta, kdy získal jako první závodník na světě pět let po sobě titul mistra světa v kategorii do </w:t>
      </w:r>
      <w:r>
        <w:t>500 cm³</w:t>
      </w:r>
      <w:r w:rsidRPr="009D6EB5">
        <w:t xml:space="preserve"> Grand Prix silničních motocyklů</w:t>
      </w:r>
      <w:r>
        <w:t>, předchůdce dnešní MotoGP</w:t>
      </w:r>
      <w:r w:rsidRPr="009D6EB5">
        <w:t xml:space="preserve">. </w:t>
      </w:r>
      <w:r>
        <w:t xml:space="preserve">Nelze pochybovat o tom, že má na Česko dobré vzpomínky. Vítězné vzpomínky! Vyhrál Velkou cenu České republiky v roce 1994 a také závod v České republice o tři roky později. Mick Doohan vyhrál celkem 54 velkých cen a úspěšnější jsou už jenom osminásobný mistr světa Ital </w:t>
      </w:r>
      <w:r w:rsidRPr="00B969C9">
        <w:t>Giacomo Agostini</w:t>
      </w:r>
      <w:r>
        <w:t xml:space="preserve"> a přirozeně jeho krajan </w:t>
      </w:r>
      <w:r w:rsidRPr="00B969C9">
        <w:t>Valentino Rossi</w:t>
      </w:r>
      <w:r>
        <w:t xml:space="preserve">. </w:t>
      </w:r>
    </w:p>
    <w:p w:rsidR="001E3D3E" w:rsidRPr="001E3D3E" w:rsidRDefault="001E3D3E" w:rsidP="001E3D3E">
      <w:r w:rsidRPr="001E3D3E">
        <w:t xml:space="preserve"> </w:t>
      </w:r>
      <w:r w:rsidRPr="001E3D3E">
        <w:rPr>
          <w:i/>
        </w:rPr>
        <w:t>„Ačkoli dnes Mick Doohan jezdí závody už jen pro zábavu a věnuje se především koučinku mladých jezdců a výchově motocyklistů obecně, osobní setkání s ním bude pro každého velkým zážitkem. I když je to profesionál každým coulem, rozhodně nepatří mezi žádné suchary,“</w:t>
      </w:r>
      <w:r w:rsidRPr="001E3D3E">
        <w:t xml:space="preserve"> dodává Jana Svobodová.</w:t>
      </w:r>
    </w:p>
    <w:p w:rsidR="00206BB8" w:rsidRDefault="00206BB8" w:rsidP="00206BB8">
      <w:r>
        <w:lastRenderedPageBreak/>
        <w:t xml:space="preserve">Anketa Zlatá řídítka je mladším sourozencem dnes již tradiční ankety Zlatý volant. Letos bude vyhlášen její již 12. ročník a jde o přední českou anketu v oblasti motorsportu, kde o vítězích rozhoduje odborná porota. Za závodní sezónu 2017 jsou již známí tři finalisté. Jejich konečné pořadí však bude odtajněno až příští týden na galavečeru v Letňanech. Finalisty jsou: Libor Podmol, vicemistr světa v FMX, Václav Milík, vítěz Zlaté přílby 2017, jezdec MS MotoGP Karel Abraham. </w:t>
      </w:r>
      <w:r w:rsidRPr="007D557A">
        <w:rPr>
          <w:i/>
        </w:rPr>
        <w:t>„Každý z porotců vybral tři jména z celkem 95 jmen, což rozhodně není lehká volba. Už proto, že musí vybírat z šesti zcela rozdílných kategorii: závody silničních motocyklů počínaje a specifickým trialem konče,“</w:t>
      </w:r>
      <w:r>
        <w:t xml:space="preserve"> vysvětluje Jana Svobodová. </w:t>
      </w:r>
    </w:p>
    <w:p w:rsidR="00206BB8" w:rsidRPr="008926A8" w:rsidRDefault="007D557A" w:rsidP="00206BB8">
      <w:pPr>
        <w:rPr>
          <w:rFonts w:ascii="Calibri" w:eastAsia="Times New Roman" w:hAnsi="Calibri" w:cs="Calibri"/>
          <w:color w:val="000000"/>
          <w:lang w:eastAsia="cs-CZ"/>
        </w:rPr>
      </w:pPr>
      <w:r>
        <w:t>V anketě Zlatá řídítka v loňském ro</w:t>
      </w:r>
      <w:r w:rsidR="00372499">
        <w:t>čníku</w:t>
      </w:r>
      <w:r>
        <w:t xml:space="preserve"> uspěli Jakub Kornfeil (1. místo), Jaromír Romančík (2. místo) a Václav Milík (3. místo). </w:t>
      </w:r>
      <w:r w:rsidR="00206BB8">
        <w:t xml:space="preserve">Slavnostní předání Zlatých řídíte se uskuteční v rámci galavečera Zlatého volantu 22. 2. 2018 v Kongresovém sále PVA v Praze. Program začíná od 17.00 h a vstupenky je možné zakoupit v síti Ticketpro. </w:t>
      </w:r>
      <w:r w:rsidR="00206BB8" w:rsidRPr="000A1225">
        <w:t xml:space="preserve"> </w:t>
      </w:r>
    </w:p>
    <w:p w:rsidR="00206BB8" w:rsidRDefault="00206BB8" w:rsidP="00206BB8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 Zlatém volantu: </w:t>
      </w:r>
    </w:p>
    <w:p w:rsidR="00206BB8" w:rsidRPr="00D2425A" w:rsidRDefault="00206BB8" w:rsidP="00206BB8">
      <w:pPr>
        <w:jc w:val="both"/>
        <w:rPr>
          <w:rFonts w:ascii="Source Sans Pro" w:hAnsi="Source Sans Pro"/>
          <w:sz w:val="20"/>
          <w:szCs w:val="20"/>
        </w:rPr>
      </w:pPr>
      <w:r>
        <w:rPr>
          <w:i/>
          <w:sz w:val="18"/>
          <w:szCs w:val="18"/>
        </w:rPr>
        <w:t>Zlatý volant je nejstarší česká anketa v oblasti motorsportu, která za dobu svého trvání nezměnila ani svůj název ani hlavní trofej. Uděluje se od roku 1976 nejlepším automobilovým závodníkům. Hlavní trofeje se předávají v pěti kategoriích: Závody na okruzích, rally a maratony, autokros a rallyekros, závody do vrchu, motokáry, cena Elišky Junkové a osobnost světového motorsportu. Více informací na www.zlatyvolant.cz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:rsidR="00206BB8" w:rsidRDefault="00206BB8" w:rsidP="00206BB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Kontakt: </w:t>
      </w:r>
    </w:p>
    <w:p w:rsidR="00206BB8" w:rsidRDefault="00206BB8" w:rsidP="00206BB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Hugo Trkal, </w:t>
      </w:r>
      <w:hyperlink r:id="rId7" w:history="1">
        <w:r>
          <w:rPr>
            <w:rStyle w:val="Hypertextovodkaz"/>
            <w:sz w:val="18"/>
            <w:szCs w:val="18"/>
          </w:rPr>
          <w:t>media@pozitif.cz</w:t>
        </w:r>
      </w:hyperlink>
      <w:r>
        <w:rPr>
          <w:sz w:val="18"/>
          <w:szCs w:val="18"/>
        </w:rPr>
        <w:t>, +420 777 153 692</w:t>
      </w:r>
    </w:p>
    <w:p w:rsidR="00206BB8" w:rsidRDefault="00206BB8" w:rsidP="00206BB8"/>
    <w:p w:rsidR="00206BB8" w:rsidRPr="00D4171F" w:rsidRDefault="00206BB8" w:rsidP="00206BB8"/>
    <w:p w:rsidR="00C6177F" w:rsidRPr="00D4171F" w:rsidRDefault="00C6177F" w:rsidP="00482B55">
      <w:pPr>
        <w:tabs>
          <w:tab w:val="left" w:pos="4389"/>
        </w:tabs>
      </w:pPr>
    </w:p>
    <w:sectPr w:rsidR="00C6177F" w:rsidRPr="00D4171F" w:rsidSect="00C904A9">
      <w:headerReference w:type="default" r:id="rId8"/>
      <w:footerReference w:type="default" r:id="rId9"/>
      <w:pgSz w:w="11906" w:h="16838" w:code="9"/>
      <w:pgMar w:top="1134" w:right="851" w:bottom="1418" w:left="85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5C" w:rsidRDefault="00B4685C" w:rsidP="008118A9">
      <w:pPr>
        <w:spacing w:after="0" w:line="240" w:lineRule="auto"/>
      </w:pPr>
      <w:r>
        <w:separator/>
      </w:r>
    </w:p>
  </w:endnote>
  <w:endnote w:type="continuationSeparator" w:id="0">
    <w:p w:rsidR="00B4685C" w:rsidRDefault="00B4685C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ontserrat Light">
    <w:altName w:val="Calibri"/>
    <w:charset w:val="EE"/>
    <w:family w:val="auto"/>
    <w:pitch w:val="variable"/>
    <w:sig w:usb0="20000007" w:usb1="00000001" w:usb2="00000000" w:usb3="00000000" w:csb0="00000193" w:csb1="00000000"/>
  </w:font>
  <w:font w:name="Montserrat">
    <w:altName w:val="Calibri"/>
    <w:charset w:val="00"/>
    <w:family w:val="auto"/>
    <w:pitch w:val="variable"/>
    <w:sig w:usb0="A000002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057" w:rsidRPr="00827EA4" w:rsidRDefault="00591057">
    <w:pPr>
      <w:pStyle w:val="Zpat"/>
      <w:rPr>
        <w:rFonts w:ascii="Montserrat Light" w:hAnsi="Montserrat Light"/>
        <w:color w:val="000000" w:themeColor="text1"/>
        <w:sz w:val="16"/>
        <w:szCs w:val="16"/>
      </w:rPr>
    </w:pPr>
    <w:r w:rsidRPr="00827EA4">
      <w:rPr>
        <w:rFonts w:ascii="Montserrat Light" w:hAnsi="Montserrat Light"/>
        <w:color w:val="000000" w:themeColor="text1"/>
        <w:sz w:val="16"/>
        <w:szCs w:val="16"/>
      </w:rPr>
      <w:t>Hlavní partneři</w:t>
    </w:r>
  </w:p>
  <w:p w:rsidR="00C904A9" w:rsidRPr="00591057" w:rsidRDefault="00C904A9">
    <w:pPr>
      <w:pStyle w:val="Zpat"/>
      <w:rPr>
        <w:rFonts w:ascii="Montserrat Light" w:hAnsi="Montserrat Light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7E5367" wp14:editId="4B526910">
              <wp:simplePos x="0" y="0"/>
              <wp:positionH relativeFrom="margin">
                <wp:posOffset>10795</wp:posOffset>
              </wp:positionH>
              <wp:positionV relativeFrom="page">
                <wp:posOffset>7384506</wp:posOffset>
              </wp:positionV>
              <wp:extent cx="6490970" cy="0"/>
              <wp:effectExtent l="0" t="0" r="2413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028958" id="Přímá spojnice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85pt,581.45pt" to="511.9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591057" w:rsidRDefault="00591057">
    <w:pPr>
      <w:pStyle w:val="Zpat"/>
      <w:rPr>
        <w:rFonts w:ascii="Source Sans Pro" w:hAnsi="Source Sans Pro"/>
        <w:color w:val="000000" w:themeColor="text1"/>
        <w:sz w:val="18"/>
      </w:rPr>
    </w:pPr>
  </w:p>
  <w:p w:rsidR="008118A9" w:rsidRPr="00414C87" w:rsidRDefault="00482B55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>
          <wp:extent cx="6479540" cy="5340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4648" w:rsidRPr="00827EA4" w:rsidRDefault="00591057" w:rsidP="00A154E1">
    <w:pPr>
      <w:pStyle w:val="Zkladnodstavec"/>
      <w:rPr>
        <w:rFonts w:ascii="Montserrat Light" w:hAnsi="Montserrat Light" w:cs="Montserrat"/>
        <w:bCs/>
        <w:color w:val="10100F"/>
        <w:sz w:val="16"/>
        <w:szCs w:val="16"/>
      </w:rPr>
    </w:pPr>
    <w:r w:rsidRPr="00827EA4">
      <w:rPr>
        <w:rFonts w:ascii="Montserrat Light" w:hAnsi="Montserrat Light" w:cs="Montserrat"/>
        <w:bCs/>
        <w:color w:val="10100F"/>
        <w:sz w:val="16"/>
        <w:szCs w:val="16"/>
      </w:rPr>
      <w:t>Partneři</w:t>
    </w:r>
  </w:p>
  <w:p w:rsidR="00C904A9" w:rsidRDefault="00C904A9" w:rsidP="00A154E1">
    <w:pPr>
      <w:pStyle w:val="Zkladnodstavec"/>
      <w:rPr>
        <w:rFonts w:ascii="Montserrat Light" w:hAnsi="Montserrat Light" w:cs="Montserrat"/>
        <w:bCs/>
        <w:color w:val="10100F"/>
        <w:sz w:val="17"/>
        <w:szCs w:val="17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ACCE92" wp14:editId="6D7D972B">
              <wp:simplePos x="0" y="0"/>
              <wp:positionH relativeFrom="margin">
                <wp:posOffset>0</wp:posOffset>
              </wp:positionH>
              <wp:positionV relativeFrom="page">
                <wp:posOffset>8304439</wp:posOffset>
              </wp:positionV>
              <wp:extent cx="6490970" cy="0"/>
              <wp:effectExtent l="0" t="0" r="2413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61C9F" id="Přímá spojnice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653.9pt" to="511.1pt,6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</w:p>
  <w:p w:rsidR="00C33153" w:rsidRDefault="00E05A47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  <w:r>
      <w:rPr>
        <w:rFonts w:ascii="Montserrat Light" w:hAnsi="Montserrat Light" w:cs="Montserrat Light"/>
        <w:b/>
        <w:noProof/>
        <w:color w:val="10100F"/>
        <w:sz w:val="17"/>
        <w:szCs w:val="17"/>
        <w:lang w:eastAsia="cs-CZ"/>
      </w:rPr>
      <w:drawing>
        <wp:inline distT="0" distB="0" distL="0" distR="0">
          <wp:extent cx="6479540" cy="534035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rtn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54E1" w:rsidRPr="00827EA4" w:rsidRDefault="00591057" w:rsidP="00A154E1">
    <w:pPr>
      <w:pStyle w:val="Zkladnodstavec"/>
      <w:rPr>
        <w:rFonts w:ascii="Montserrat Light" w:hAnsi="Montserrat Light" w:cs="Montserrat Light"/>
        <w:color w:val="10100F"/>
        <w:sz w:val="16"/>
        <w:szCs w:val="16"/>
      </w:rPr>
    </w:pPr>
    <w:r w:rsidRPr="00827EA4">
      <w:rPr>
        <w:rFonts w:ascii="Montserrat Light" w:hAnsi="Montserrat Light" w:cs="Montserrat Light"/>
        <w:color w:val="10100F"/>
        <w:sz w:val="16"/>
        <w:szCs w:val="16"/>
      </w:rPr>
      <w:t>Produkt partneři</w:t>
    </w:r>
  </w:p>
  <w:p w:rsidR="00C904A9" w:rsidRPr="00591057" w:rsidRDefault="00C904A9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 w:rsidRPr="00C904A9">
      <w:rPr>
        <w:rFonts w:ascii="Montserrat Light" w:hAnsi="Montserrat Light"/>
        <w:b/>
        <w:noProof/>
        <w:color w:val="B3A3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34F4B6" wp14:editId="369C99B3">
              <wp:simplePos x="0" y="0"/>
              <wp:positionH relativeFrom="margin">
                <wp:posOffset>0</wp:posOffset>
              </wp:positionH>
              <wp:positionV relativeFrom="page">
                <wp:posOffset>9355546</wp:posOffset>
              </wp:positionV>
              <wp:extent cx="6490970" cy="0"/>
              <wp:effectExtent l="0" t="0" r="2413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B1CB7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736.65pt" to="511.1pt,7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C904A9" w:rsidRDefault="00E3303C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  <w:r>
      <w:rPr>
        <w:rFonts w:ascii="Source Sans Pro" w:hAnsi="Source Sans Pro"/>
        <w:noProof/>
        <w:color w:val="000000" w:themeColor="text1"/>
        <w:sz w:val="16"/>
        <w:lang w:eastAsia="cs-CZ"/>
      </w:rPr>
      <w:drawing>
        <wp:inline distT="0" distB="0" distL="0" distR="0">
          <wp:extent cx="6479540" cy="53403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tnr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4A9" w:rsidRDefault="00C904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  <w:p w:rsidR="00C904A9" w:rsidRDefault="00C904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  <w:p w:rsidR="008118A9" w:rsidRPr="00C904A9" w:rsidRDefault="00C904A9" w:rsidP="008118A9">
    <w:pPr>
      <w:pStyle w:val="Zpat"/>
      <w:tabs>
        <w:tab w:val="clear" w:pos="4536"/>
      </w:tabs>
      <w:rPr>
        <w:rFonts w:ascii="Montserrat Light" w:hAnsi="Montserrat Light"/>
        <w:b/>
        <w:color w:val="B3A369"/>
        <w:sz w:val="20"/>
        <w:szCs w:val="20"/>
      </w:rPr>
    </w:pPr>
    <w:r w:rsidRPr="00C904A9">
      <w:rPr>
        <w:rFonts w:ascii="Montserrat Light" w:hAnsi="Montserrat Light"/>
        <w:b/>
        <w:color w:val="B3A369"/>
        <w:sz w:val="20"/>
        <w:szCs w:val="20"/>
      </w:rPr>
      <w:t>www.zlatyvolant.cz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5C" w:rsidRDefault="00B4685C" w:rsidP="008118A9">
      <w:pPr>
        <w:spacing w:after="0" w:line="240" w:lineRule="auto"/>
      </w:pPr>
      <w:r>
        <w:separator/>
      </w:r>
    </w:p>
  </w:footnote>
  <w:footnote w:type="continuationSeparator" w:id="0">
    <w:p w:rsidR="00B4685C" w:rsidRDefault="00B4685C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7F" w:rsidRDefault="0036228E">
    <w:pPr>
      <w:pStyle w:val="Zhlav"/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C6405" wp14:editId="3D05EC62">
              <wp:simplePos x="0" y="0"/>
              <wp:positionH relativeFrom="margin">
                <wp:align>left</wp:align>
              </wp:positionH>
              <wp:positionV relativeFrom="page">
                <wp:posOffset>1779270</wp:posOffset>
              </wp:positionV>
              <wp:extent cx="6490970" cy="0"/>
              <wp:effectExtent l="0" t="0" r="2413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772D5" id="Přímá spojnice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140.1pt" to="511.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" strokecolor="#b3a368" strokeweight="1pt">
              <v:stroke joinstyle="miter"/>
              <w10:wrap anchorx="margin" anchory="page"/>
            </v:line>
          </w:pict>
        </mc:Fallback>
      </mc:AlternateContent>
    </w:r>
    <w:r w:rsidR="00A154E1">
      <w:rPr>
        <w:noProof/>
        <w:lang w:eastAsia="cs-CZ"/>
      </w:rPr>
      <w:drawing>
        <wp:anchor distT="0" distB="360045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742950" cy="1155700"/>
          <wp:effectExtent l="0" t="0" r="0" b="635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vol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A9"/>
    <w:rsid w:val="00021A2B"/>
    <w:rsid w:val="00026241"/>
    <w:rsid w:val="00030C0C"/>
    <w:rsid w:val="00037E7F"/>
    <w:rsid w:val="000521B0"/>
    <w:rsid w:val="001E3D3E"/>
    <w:rsid w:val="001F3CE3"/>
    <w:rsid w:val="0020544C"/>
    <w:rsid w:val="00206BB8"/>
    <w:rsid w:val="00245469"/>
    <w:rsid w:val="00255E5E"/>
    <w:rsid w:val="002B0E68"/>
    <w:rsid w:val="002D009D"/>
    <w:rsid w:val="0033102E"/>
    <w:rsid w:val="00347420"/>
    <w:rsid w:val="00353CF0"/>
    <w:rsid w:val="0036228E"/>
    <w:rsid w:val="00363A3F"/>
    <w:rsid w:val="00372499"/>
    <w:rsid w:val="0039658B"/>
    <w:rsid w:val="003E4908"/>
    <w:rsid w:val="00414C87"/>
    <w:rsid w:val="00473350"/>
    <w:rsid w:val="004742BB"/>
    <w:rsid w:val="00482B55"/>
    <w:rsid w:val="0049659B"/>
    <w:rsid w:val="004B0D68"/>
    <w:rsid w:val="004C2461"/>
    <w:rsid w:val="00514276"/>
    <w:rsid w:val="00591057"/>
    <w:rsid w:val="005C68E6"/>
    <w:rsid w:val="00624ECE"/>
    <w:rsid w:val="0064745C"/>
    <w:rsid w:val="00694648"/>
    <w:rsid w:val="006E1B03"/>
    <w:rsid w:val="006E4D54"/>
    <w:rsid w:val="007203A6"/>
    <w:rsid w:val="007C101D"/>
    <w:rsid w:val="007D557A"/>
    <w:rsid w:val="008118A9"/>
    <w:rsid w:val="00827EA4"/>
    <w:rsid w:val="00837CD3"/>
    <w:rsid w:val="00881909"/>
    <w:rsid w:val="0090020D"/>
    <w:rsid w:val="0090222B"/>
    <w:rsid w:val="009050CE"/>
    <w:rsid w:val="00931BE3"/>
    <w:rsid w:val="00974B39"/>
    <w:rsid w:val="009C20E3"/>
    <w:rsid w:val="00A154E1"/>
    <w:rsid w:val="00A95337"/>
    <w:rsid w:val="00AC77AE"/>
    <w:rsid w:val="00AE2195"/>
    <w:rsid w:val="00AE73B5"/>
    <w:rsid w:val="00B12B85"/>
    <w:rsid w:val="00B22EEC"/>
    <w:rsid w:val="00B4685C"/>
    <w:rsid w:val="00C33153"/>
    <w:rsid w:val="00C42726"/>
    <w:rsid w:val="00C50501"/>
    <w:rsid w:val="00C6177F"/>
    <w:rsid w:val="00C904A9"/>
    <w:rsid w:val="00D2425A"/>
    <w:rsid w:val="00D34524"/>
    <w:rsid w:val="00D4171F"/>
    <w:rsid w:val="00D7639A"/>
    <w:rsid w:val="00D918EB"/>
    <w:rsid w:val="00DA0212"/>
    <w:rsid w:val="00DA281D"/>
    <w:rsid w:val="00DC0EBF"/>
    <w:rsid w:val="00DC77D9"/>
    <w:rsid w:val="00E05A47"/>
    <w:rsid w:val="00E3303C"/>
    <w:rsid w:val="00E529B5"/>
    <w:rsid w:val="00E65352"/>
    <w:rsid w:val="00E869BE"/>
    <w:rsid w:val="00ED55ED"/>
    <w:rsid w:val="00EF7C4E"/>
    <w:rsid w:val="00F13E06"/>
    <w:rsid w:val="00F66EA6"/>
    <w:rsid w:val="00F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76FE9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pozit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080E-69FF-4955-8CA4-ED2ACCA7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 Trkal</cp:lastModifiedBy>
  <cp:revision>3</cp:revision>
  <cp:lastPrinted>2017-11-29T15:21:00Z</cp:lastPrinted>
  <dcterms:created xsi:type="dcterms:W3CDTF">2018-02-12T16:52:00Z</dcterms:created>
  <dcterms:modified xsi:type="dcterms:W3CDTF">2018-02-13T09:31:00Z</dcterms:modified>
</cp:coreProperties>
</file>